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13781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027E03" w:rsidRDefault="0011378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113781" w:rsidRPr="00027E03" w:rsidRDefault="0011378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13781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13781" w:rsidRPr="00102A72" w:rsidRDefault="008125D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13781" w:rsidRPr="00102A72" w:rsidRDefault="008125D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13781" w:rsidRPr="00027E03" w:rsidRDefault="0011378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113781" w:rsidRPr="00102A72" w:rsidRDefault="0011378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13781" w:rsidRPr="00027E03" w:rsidRDefault="0011378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113781" w:rsidRPr="00102A72" w:rsidRDefault="0011378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13781" w:rsidRPr="002140B4" w:rsidRDefault="0011378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113781" w:rsidRPr="002140B4" w:rsidRDefault="0011378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13781" w:rsidRPr="002140B4" w:rsidRDefault="0011378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113781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13781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D3302E">
              <w:rPr>
                <w:rFonts w:ascii="Arial" w:hAnsi="Arial" w:cs="Arial"/>
                <w:noProof/>
                <w:szCs w:val="24"/>
              </w:rPr>
              <w:t>4162.010.26.1.2975-2025</w:t>
            </w:r>
          </w:p>
        </w:tc>
        <w:bookmarkStart w:id="0" w:name="_GoBack"/>
        <w:bookmarkEnd w:id="0"/>
      </w:tr>
      <w:tr w:rsidR="00113781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D3302E">
              <w:rPr>
                <w:rFonts w:ascii="Arial" w:hAnsi="Arial" w:cs="Arial"/>
                <w:noProof/>
                <w:szCs w:val="24"/>
              </w:rPr>
              <w:t>JHONSON JENSSY JIMENEZ MURILLO</w:t>
            </w:r>
          </w:p>
        </w:tc>
      </w:tr>
      <w:tr w:rsidR="00113781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1.130.596.774</w:t>
            </w:r>
          </w:p>
        </w:tc>
      </w:tr>
      <w:tr w:rsidR="00113781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13781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13781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D3302E">
              <w:rPr>
                <w:rFonts w:ascii="Arial" w:hAnsi="Arial" w:cs="Arial"/>
                <w:noProof/>
                <w:szCs w:val="24"/>
              </w:rPr>
              <w:t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113781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13781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113781" w:rsidRPr="002140B4" w:rsidRDefault="00113781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3302E">
              <w:rPr>
                <w:rFonts w:ascii="Arial" w:hAnsi="Arial" w:cs="Arial"/>
                <w:noProof/>
                <w:szCs w:val="24"/>
              </w:rPr>
              <w:t>23/ago/2025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113781" w:rsidRPr="002140B4" w:rsidRDefault="0011378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3302E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113781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13781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13781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13781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13781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13781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13781" w:rsidRPr="002140B4" w:rsidRDefault="0011378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113781" w:rsidRPr="002140B4" w:rsidRDefault="00113781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13781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3302E">
              <w:rPr>
                <w:rFonts w:ascii="Arial" w:hAnsi="Arial" w:cs="Arial"/>
                <w:noProof/>
                <w:sz w:val="24"/>
                <w:szCs w:val="24"/>
              </w:rPr>
              <w:t>CUATRO MILLONES SEISCIENTOS VEINTE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4.620.000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13781" w:rsidRPr="002140B4" w:rsidRDefault="00113781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13781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13781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113781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13781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13781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3781" w:rsidRPr="002140B4" w:rsidRDefault="0011378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113781" w:rsidRPr="002140B4" w:rsidRDefault="0011378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3781" w:rsidRPr="002140B4" w:rsidRDefault="0011378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3781" w:rsidRPr="002140B4" w:rsidRDefault="0011378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13781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3781" w:rsidRPr="002140B4" w:rsidRDefault="0011378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3781" w:rsidRPr="002140B4" w:rsidRDefault="001137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3781" w:rsidRPr="002140B4" w:rsidRDefault="001137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113781" w:rsidRPr="002140B4" w:rsidRDefault="001137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13781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3781" w:rsidRPr="002140B4" w:rsidRDefault="0011378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3781" w:rsidRPr="002140B4" w:rsidRDefault="001137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3781" w:rsidRPr="002140B4" w:rsidRDefault="001137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113781" w:rsidRPr="002140B4" w:rsidRDefault="0011378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13781" w:rsidRPr="002140B4" w:rsidRDefault="0011378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13781" w:rsidRPr="002140B4" w:rsidRDefault="0011378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13781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113781" w:rsidRPr="002140B4" w:rsidRDefault="0011378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13781" w:rsidRPr="002140B4" w:rsidRDefault="0011378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13781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3781" w:rsidRPr="002140B4" w:rsidRDefault="0011378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3781" w:rsidRPr="002140B4" w:rsidRDefault="0011378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3781" w:rsidRPr="002140B4" w:rsidRDefault="0011378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3781" w:rsidRPr="002140B4" w:rsidRDefault="0011378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13781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3781" w:rsidRPr="002140B4" w:rsidRDefault="0011378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3781" w:rsidRPr="002140B4" w:rsidRDefault="0011378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3781" w:rsidRPr="002140B4" w:rsidRDefault="00113781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3781" w:rsidRPr="002140B4" w:rsidRDefault="00113781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  </w:t>
                  </w:r>
                </w:p>
              </w:tc>
            </w:tr>
          </w:tbl>
          <w:p w:rsidR="00113781" w:rsidRPr="002140B4" w:rsidRDefault="0011378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13781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113781" w:rsidRPr="002140B4" w:rsidRDefault="0011378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13781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13781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13781" w:rsidRPr="002140B4" w:rsidRDefault="0011378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>
            <w:pPr>
              <w:rPr>
                <w:rFonts w:ascii="Arial" w:hAnsi="Arial" w:cs="Arial"/>
                <w:sz w:val="24"/>
                <w:szCs w:val="24"/>
              </w:rPr>
            </w:pPr>
          </w:p>
          <w:p w:rsidR="00113781" w:rsidRPr="002140B4" w:rsidRDefault="00113781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25D9" w:rsidRPr="008125D9">
              <w:rPr>
                <w:rFonts w:ascii="Arial" w:hAnsi="Arial" w:cs="Arial"/>
                <w:sz w:val="24"/>
                <w:szCs w:val="24"/>
              </w:rPr>
              <w:t>1074224533</w:t>
            </w:r>
          </w:p>
          <w:p w:rsidR="00113781" w:rsidRPr="002140B4" w:rsidRDefault="00113781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25D9" w:rsidRPr="008125D9">
              <w:rPr>
                <w:rFonts w:ascii="Arial" w:hAnsi="Arial" w:cs="Arial"/>
                <w:sz w:val="24"/>
                <w:szCs w:val="24"/>
              </w:rPr>
              <w:t>8822888891</w:t>
            </w:r>
          </w:p>
          <w:p w:rsidR="00113781" w:rsidRPr="002140B4" w:rsidRDefault="00113781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:rsidR="00113781" w:rsidRPr="002140B4" w:rsidRDefault="00113781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02/09/2025</w:t>
            </w:r>
          </w:p>
          <w:p w:rsidR="00113781" w:rsidRPr="002140B4" w:rsidRDefault="00113781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AGOSTO 2025</w:t>
            </w:r>
          </w:p>
        </w:tc>
      </w:tr>
      <w:tr w:rsidR="00113781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 w:rsidP="001137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113781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3781" w:rsidRPr="002140B4" w:rsidRDefault="00113781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113781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113781" w:rsidRPr="002140B4" w:rsidRDefault="0011378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3302E">
              <w:rPr>
                <w:noProof/>
                <w:sz w:val="24"/>
                <w:szCs w:val="24"/>
              </w:rPr>
              <w:t>4162.010.26.1.2975-2025</w:t>
            </w:r>
          </w:p>
          <w:p w:rsidR="00113781" w:rsidRPr="002140B4" w:rsidRDefault="00113781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113781" w:rsidRPr="00D3302E" w:rsidRDefault="00113781" w:rsidP="00FB09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Organizar y gestionar la estructuración, sistematización y seguimiento de los lineamientos técnicos del programa Carreras y Caminatas, mediante la planeación y orientación del enfoque metodológico y técnico, garantizando su implementación y adecuada ejecución conforme a las estrategias del proyecto y las demás actividades del proyecto.</w:t>
            </w:r>
          </w:p>
          <w:p w:rsidR="00113781" w:rsidRDefault="00113781" w:rsidP="00FB09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13781" w:rsidRPr="00113781" w:rsidRDefault="00113781" w:rsidP="001137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organizó una mesa de trabajo </w:t>
            </w:r>
            <w:r w:rsidRPr="001137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manera articulada con el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coordinador zonal propuesta de </w:t>
            </w:r>
            <w:r w:rsidRPr="001137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los puntos de preparación a impactar optimizand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o las actividades que se tienen </w:t>
            </w:r>
            <w:r w:rsidRPr="001137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proyectadas logrando un crecimiento de la población con los contenidos adecuados</w:t>
            </w:r>
          </w:p>
          <w:p w:rsidR="00113781" w:rsidRDefault="00113781" w:rsidP="001137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137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referentes a la disciplina carreras y caminatas.</w:t>
            </w:r>
          </w:p>
          <w:p w:rsidR="00113781" w:rsidRDefault="00113781" w:rsidP="00FB09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13781" w:rsidRPr="00D3302E" w:rsidRDefault="00113781" w:rsidP="00FB09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y presentar la consolidación de los informes, planes de trabajo, cronogramas, diarios de campo y bases de datos requeridos por el proyecto.</w:t>
            </w:r>
          </w:p>
          <w:p w:rsidR="00113781" w:rsidRDefault="00113781" w:rsidP="00FB09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13781" w:rsidRDefault="00113781" w:rsidP="001137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137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 contratista  realizó la parrilla </w:t>
            </w:r>
            <w:r w:rsidRPr="001137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trabajo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campo del programa carreras y caminatas </w:t>
            </w:r>
            <w:r w:rsidRPr="001137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logrando un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mejor ajuste </w:t>
            </w:r>
            <w:r w:rsidRPr="001137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para los beneficiarios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impactados en cada una de las comunas</w:t>
            </w:r>
            <w:r w:rsidRPr="001137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:rsidR="00113781" w:rsidRDefault="00113781" w:rsidP="00FB09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13781" w:rsidRDefault="00113781" w:rsidP="00FB09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13781" w:rsidRPr="00D3302E" w:rsidRDefault="00113781" w:rsidP="00FB09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Desarrollar las 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:rsidR="00113781" w:rsidRDefault="00113781" w:rsidP="00FB09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13781" w:rsidRPr="00113781" w:rsidRDefault="00113781" w:rsidP="001137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137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desarrolló  una mesa de trabajo  </w:t>
            </w:r>
            <w:r w:rsidRPr="001137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articulada con el área de S.G.C en el cual se</w:t>
            </w:r>
          </w:p>
          <w:p w:rsidR="00113781" w:rsidRDefault="00113781" w:rsidP="0011378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137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realizaron revisión documental y verificación de carpetas.</w:t>
            </w:r>
          </w:p>
          <w:p w:rsidR="00113781" w:rsidRDefault="00113781" w:rsidP="00FB09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13781" w:rsidRPr="00D3302E" w:rsidRDefault="00113781" w:rsidP="00FB09B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:rsidR="00113781" w:rsidRDefault="0011378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13781" w:rsidRDefault="0011378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137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El contratista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F4189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atendíó mediante una mesa de trabajo con beneficiarios de la comuna 17 las inquietudes de la comunidad referente a la oferta institucional de la Secretaria del Deporte y la Recreación</w:t>
            </w:r>
          </w:p>
          <w:p w:rsidR="00113781" w:rsidRDefault="0011378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13781" w:rsidRDefault="0011378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demas desarrolladas en el objeto contractual.</w:t>
            </w:r>
          </w:p>
          <w:p w:rsidR="00F4189E" w:rsidRPr="002140B4" w:rsidRDefault="00F4189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113781" w:rsidRPr="002140B4" w:rsidRDefault="00F4189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apoyó una actividad en la comuna 10 donde se socializo el programa carreras y caminatas a un grupo diverso de la población beneficiaria</w:t>
            </w:r>
          </w:p>
          <w:p w:rsidR="00113781" w:rsidRPr="002140B4" w:rsidRDefault="0011378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113781" w:rsidRPr="002140B4" w:rsidRDefault="0011378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113781" w:rsidRPr="002140B4" w:rsidRDefault="0011378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113781" w:rsidRPr="002140B4" w:rsidRDefault="0011378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113781" w:rsidRPr="002140B4" w:rsidRDefault="0011378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D3302E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https://drive.google.com/drive/folders/1dKhq0sELP6G2C2QAOGroWC_H_TmyCsXc</w:t>
            </w:r>
          </w:p>
          <w:p w:rsidR="00113781" w:rsidRPr="002140B4" w:rsidRDefault="0011378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113781" w:rsidRPr="002140B4" w:rsidRDefault="0011378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113781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Default="00113781" w:rsidP="00321A1C">
            <w:pPr>
              <w:pStyle w:val="TableParagraph"/>
              <w:spacing w:line="271" w:lineRule="exact"/>
              <w:ind w:left="72" w:right="184"/>
              <w:rPr>
                <w:color w:val="000000"/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="00F4189E" w:rsidRPr="00036825">
              <w:rPr>
                <w:color w:val="000000"/>
                <w:sz w:val="24"/>
                <w:szCs w:val="24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F4189E" w:rsidRPr="00036825">
              <w:rPr>
                <w:color w:val="000000"/>
                <w:sz w:val="24"/>
                <w:szCs w:val="24"/>
              </w:rPr>
              <w:fldChar w:fldCharType="begin"/>
            </w:r>
            <w:r w:rsidR="00F4189E" w:rsidRPr="00036825">
              <w:rPr>
                <w:color w:val="000000"/>
                <w:sz w:val="24"/>
                <w:szCs w:val="24"/>
              </w:rPr>
              <w:instrText xml:space="preserve"> MERGEFIELD CONTRATO </w:instrText>
            </w:r>
            <w:r w:rsidR="00F4189E" w:rsidRPr="00036825">
              <w:rPr>
                <w:color w:val="000000"/>
                <w:sz w:val="24"/>
                <w:szCs w:val="24"/>
              </w:rPr>
              <w:fldChar w:fldCharType="separate"/>
            </w:r>
            <w:r w:rsidR="00F4189E">
              <w:rPr>
                <w:noProof/>
                <w:color w:val="000000"/>
                <w:sz w:val="24"/>
                <w:szCs w:val="24"/>
              </w:rPr>
              <w:t>4162.010.26.1.2975</w:t>
            </w:r>
            <w:r w:rsidR="00F4189E" w:rsidRPr="00D3302E">
              <w:rPr>
                <w:noProof/>
                <w:color w:val="000000"/>
                <w:sz w:val="24"/>
                <w:szCs w:val="24"/>
              </w:rPr>
              <w:t>-2025</w:t>
            </w:r>
            <w:r w:rsidR="00F4189E" w:rsidRPr="00036825">
              <w:rPr>
                <w:color w:val="000000"/>
                <w:sz w:val="24"/>
                <w:szCs w:val="24"/>
              </w:rPr>
              <w:fldChar w:fldCharType="end"/>
            </w:r>
          </w:p>
          <w:p w:rsidR="00F4189E" w:rsidRDefault="00F4189E" w:rsidP="00321A1C">
            <w:pPr>
              <w:pStyle w:val="TableParagraph"/>
              <w:spacing w:line="271" w:lineRule="exact"/>
              <w:ind w:left="72" w:right="184"/>
              <w:rPr>
                <w:color w:val="000000"/>
                <w:sz w:val="24"/>
                <w:szCs w:val="24"/>
              </w:rPr>
            </w:pPr>
          </w:p>
          <w:p w:rsidR="00F4189E" w:rsidRPr="002140B4" w:rsidRDefault="00F4189E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113781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Default="00113781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Constancia de Paz y Salvo: </w:t>
            </w:r>
            <w:r w:rsidR="00F4189E"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F4189E" w:rsidRDefault="00F4189E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</w:p>
          <w:p w:rsidR="00F4189E" w:rsidRPr="002140B4" w:rsidRDefault="00F4189E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113781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Default="00113781" w:rsidP="007E041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Observaciones al informe técnico</w:t>
            </w:r>
            <w:r w:rsidR="00F4189E" w:rsidRPr="002140B4">
              <w:rPr>
                <w:rFonts w:ascii="Arial" w:hAnsi="Arial" w:cs="Arial"/>
                <w:szCs w:val="24"/>
              </w:rPr>
              <w:t>:</w:t>
            </w:r>
            <w:r w:rsidR="00F4189E">
              <w:rPr>
                <w:rFonts w:ascii="Arial" w:hAnsi="Arial" w:cs="Arial"/>
                <w:szCs w:val="24"/>
              </w:rPr>
              <w:t xml:space="preserve"> Se</w:t>
            </w:r>
            <w:r w:rsidR="00F4189E"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:rsidR="00B31EDA" w:rsidRDefault="00B31EDA" w:rsidP="007E041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:rsidR="00B31EDA" w:rsidRDefault="00B31EDA" w:rsidP="007E041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:rsidR="00B31EDA" w:rsidRDefault="00B31EDA" w:rsidP="007E041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:rsidR="00B31EDA" w:rsidRPr="002140B4" w:rsidRDefault="00B31ED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13781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13781" w:rsidRPr="002140B4" w:rsidRDefault="0011378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13781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113781" w:rsidRPr="002140B4" w:rsidRDefault="0011378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13781" w:rsidRPr="002140B4" w:rsidRDefault="0011378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13781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113781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113781" w:rsidRPr="002140B4" w:rsidRDefault="0011378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113781" w:rsidRPr="002140B4" w:rsidRDefault="0011378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113781" w:rsidRPr="002140B4" w:rsidRDefault="001137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113781" w:rsidRPr="002140B4" w:rsidRDefault="001137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113781" w:rsidRPr="002140B4" w:rsidRDefault="001137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113781" w:rsidRPr="002140B4" w:rsidRDefault="001137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25F1F7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8A775D6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113781" w:rsidRPr="002140B4" w:rsidRDefault="001137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113781" w:rsidRPr="002140B4" w:rsidRDefault="0011378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113781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3781" w:rsidRPr="002140B4" w:rsidRDefault="0011378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B31EDA">
              <w:rPr>
                <w:rFonts w:ascii="Arial" w:hAnsi="Arial" w:cs="Arial"/>
                <w:szCs w:val="24"/>
              </w:rPr>
              <w:t>29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2140B4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113781" w:rsidRDefault="00113781" w:rsidP="003F3A44">
      <w:pPr>
        <w:rPr>
          <w:rFonts w:ascii="Arial" w:hAnsi="Arial" w:cs="Arial"/>
          <w:sz w:val="24"/>
          <w:szCs w:val="24"/>
        </w:rPr>
        <w:sectPr w:rsidR="00113781" w:rsidSect="0011378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13781" w:rsidRPr="002140B4" w:rsidRDefault="00113781" w:rsidP="003F3A44">
      <w:pPr>
        <w:rPr>
          <w:rFonts w:ascii="Arial" w:hAnsi="Arial" w:cs="Arial"/>
          <w:sz w:val="24"/>
          <w:szCs w:val="24"/>
        </w:rPr>
      </w:pPr>
    </w:p>
    <w:sectPr w:rsidR="00113781" w:rsidRPr="002140B4" w:rsidSect="0011378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FBC" w:rsidRDefault="00E01FBC">
      <w:r>
        <w:separator/>
      </w:r>
    </w:p>
  </w:endnote>
  <w:endnote w:type="continuationSeparator" w:id="0">
    <w:p w:rsidR="00E01FBC" w:rsidRDefault="00E0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781" w:rsidRDefault="00113781">
    <w:pPr>
      <w:pStyle w:val="Piedepgina"/>
      <w:jc w:val="both"/>
      <w:rPr>
        <w:rFonts w:ascii="Arial" w:hAnsi="Arial" w:cs="Arial"/>
        <w:sz w:val="16"/>
        <w:szCs w:val="16"/>
      </w:rPr>
    </w:pPr>
  </w:p>
  <w:p w:rsidR="00113781" w:rsidRDefault="0011378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13781" w:rsidRDefault="0011378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44B03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44B0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2D1" w:rsidRDefault="009C32D1">
    <w:pPr>
      <w:pStyle w:val="Piedepgina"/>
      <w:jc w:val="both"/>
      <w:rPr>
        <w:rFonts w:ascii="Arial" w:hAnsi="Arial" w:cs="Arial"/>
        <w:sz w:val="16"/>
        <w:szCs w:val="16"/>
      </w:rPr>
    </w:pPr>
  </w:p>
  <w:p w:rsidR="009C32D1" w:rsidRDefault="009C32D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C32D1" w:rsidRDefault="009C32D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4189E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44B0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FBC" w:rsidRDefault="00E01FBC">
      <w:r>
        <w:rPr>
          <w:color w:val="000000"/>
        </w:rPr>
        <w:separator/>
      </w:r>
    </w:p>
  </w:footnote>
  <w:footnote w:type="continuationSeparator" w:id="0">
    <w:p w:rsidR="00E01FBC" w:rsidRDefault="00E01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1378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13781" w:rsidRDefault="0011378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13781" w:rsidRDefault="0011378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13781" w:rsidRPr="003F3A44" w:rsidRDefault="0011378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13781" w:rsidRDefault="0011378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13781" w:rsidRDefault="00113781">
          <w:pPr>
            <w:pStyle w:val="Encabezado"/>
            <w:jc w:val="center"/>
            <w:rPr>
              <w:rFonts w:ascii="Arial" w:hAnsi="Arial" w:cs="Arial"/>
            </w:rPr>
          </w:pPr>
        </w:p>
        <w:p w:rsidR="00113781" w:rsidRPr="003F3A44" w:rsidRDefault="0011378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13781" w:rsidRPr="003F3A44" w:rsidRDefault="0011378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13781" w:rsidRDefault="00113781">
          <w:pPr>
            <w:pStyle w:val="Encabezado"/>
            <w:jc w:val="center"/>
            <w:rPr>
              <w:rFonts w:ascii="Arial" w:hAnsi="Arial" w:cs="Arial"/>
            </w:rPr>
          </w:pPr>
        </w:p>
        <w:p w:rsidR="00113781" w:rsidRPr="003F3A44" w:rsidRDefault="00113781">
          <w:pPr>
            <w:pStyle w:val="Encabezado"/>
            <w:jc w:val="center"/>
            <w:rPr>
              <w:rFonts w:ascii="Arial" w:hAnsi="Arial" w:cs="Arial"/>
            </w:rPr>
          </w:pPr>
        </w:p>
        <w:p w:rsidR="00113781" w:rsidRPr="003F3A44" w:rsidRDefault="0011378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13781" w:rsidRPr="003F3A44" w:rsidRDefault="0011378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13781" w:rsidRPr="003F3A44" w:rsidRDefault="0011378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1378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13781" w:rsidRDefault="0011378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13781" w:rsidRDefault="0011378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13781" w:rsidRDefault="0011378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13781" w:rsidRDefault="0011378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13781" w:rsidRDefault="0011378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C32D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32D1" w:rsidRDefault="009C32D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C32D1" w:rsidRDefault="009C32D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C32D1" w:rsidRPr="003F3A44" w:rsidRDefault="009C32D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C32D1" w:rsidRDefault="009C32D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32D1" w:rsidRDefault="009C32D1">
          <w:pPr>
            <w:pStyle w:val="Encabezado"/>
            <w:jc w:val="center"/>
            <w:rPr>
              <w:rFonts w:ascii="Arial" w:hAnsi="Arial" w:cs="Arial"/>
            </w:rPr>
          </w:pPr>
        </w:p>
        <w:p w:rsidR="009C32D1" w:rsidRPr="003F3A44" w:rsidRDefault="009C32D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C32D1" w:rsidRPr="003F3A44" w:rsidRDefault="009C32D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C32D1" w:rsidRDefault="009C32D1">
          <w:pPr>
            <w:pStyle w:val="Encabezado"/>
            <w:jc w:val="center"/>
            <w:rPr>
              <w:rFonts w:ascii="Arial" w:hAnsi="Arial" w:cs="Arial"/>
            </w:rPr>
          </w:pPr>
        </w:p>
        <w:p w:rsidR="009C32D1" w:rsidRPr="003F3A44" w:rsidRDefault="009C32D1">
          <w:pPr>
            <w:pStyle w:val="Encabezado"/>
            <w:jc w:val="center"/>
            <w:rPr>
              <w:rFonts w:ascii="Arial" w:hAnsi="Arial" w:cs="Arial"/>
            </w:rPr>
          </w:pPr>
        </w:p>
        <w:p w:rsidR="009C32D1" w:rsidRPr="003F3A44" w:rsidRDefault="009C32D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C32D1" w:rsidRPr="003F3A44" w:rsidRDefault="009C32D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32D1" w:rsidRPr="003F3A44" w:rsidRDefault="009C32D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C32D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32D1" w:rsidRDefault="009C32D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32D1" w:rsidRDefault="009C32D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32D1" w:rsidRDefault="009C32D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C32D1" w:rsidRDefault="009C32D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C32D1" w:rsidRDefault="009C32D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87044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3781"/>
    <w:rsid w:val="001209D2"/>
    <w:rsid w:val="00125273"/>
    <w:rsid w:val="00127217"/>
    <w:rsid w:val="00130FB3"/>
    <w:rsid w:val="00135074"/>
    <w:rsid w:val="00135FA6"/>
    <w:rsid w:val="00140FD6"/>
    <w:rsid w:val="001434FC"/>
    <w:rsid w:val="00156E9D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50F3"/>
    <w:rsid w:val="00285B64"/>
    <w:rsid w:val="002917AA"/>
    <w:rsid w:val="002A6839"/>
    <w:rsid w:val="002B4E69"/>
    <w:rsid w:val="002C01C3"/>
    <w:rsid w:val="002C516B"/>
    <w:rsid w:val="002C53F5"/>
    <w:rsid w:val="002C66A4"/>
    <w:rsid w:val="002D1FD6"/>
    <w:rsid w:val="002D45BE"/>
    <w:rsid w:val="002E25F4"/>
    <w:rsid w:val="002E331C"/>
    <w:rsid w:val="002E469B"/>
    <w:rsid w:val="002E5BDE"/>
    <w:rsid w:val="002F4B21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0412"/>
    <w:rsid w:val="00462C87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3645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D7DEA"/>
    <w:rsid w:val="005E0107"/>
    <w:rsid w:val="005E254D"/>
    <w:rsid w:val="005E278A"/>
    <w:rsid w:val="0060175F"/>
    <w:rsid w:val="00605056"/>
    <w:rsid w:val="006132A6"/>
    <w:rsid w:val="00617CE5"/>
    <w:rsid w:val="006224F1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B2156"/>
    <w:rsid w:val="006D1C83"/>
    <w:rsid w:val="006E0133"/>
    <w:rsid w:val="006F4474"/>
    <w:rsid w:val="006F66CA"/>
    <w:rsid w:val="006F7416"/>
    <w:rsid w:val="0071504E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19EC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25D9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06E15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71B"/>
    <w:rsid w:val="00990EB0"/>
    <w:rsid w:val="0099341C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B7E5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1D63"/>
    <w:rsid w:val="00B31EDA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2D9D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03A4"/>
    <w:rsid w:val="00C9288C"/>
    <w:rsid w:val="00C9415F"/>
    <w:rsid w:val="00C97542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2602A"/>
    <w:rsid w:val="00D43DE2"/>
    <w:rsid w:val="00D44B03"/>
    <w:rsid w:val="00D5455D"/>
    <w:rsid w:val="00D5537B"/>
    <w:rsid w:val="00D663D0"/>
    <w:rsid w:val="00D76F99"/>
    <w:rsid w:val="00D77952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5DC2"/>
    <w:rsid w:val="00DE6EA3"/>
    <w:rsid w:val="00DF4AD2"/>
    <w:rsid w:val="00E01FBC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46EB"/>
    <w:rsid w:val="00EE1286"/>
    <w:rsid w:val="00EE5695"/>
    <w:rsid w:val="00EF40B7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189E"/>
    <w:rsid w:val="00F47808"/>
    <w:rsid w:val="00F50965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09BD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6D7CC41-636D-44D3-AD19-809518F5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856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3</cp:revision>
  <cp:lastPrinted>2025-09-09T23:18:00Z</cp:lastPrinted>
  <dcterms:created xsi:type="dcterms:W3CDTF">2025-09-09T19:17:00Z</dcterms:created>
  <dcterms:modified xsi:type="dcterms:W3CDTF">2025-09-09T23:18:00Z</dcterms:modified>
</cp:coreProperties>
</file>